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5" w:rsidRDefault="00383565" w:rsidP="00383565"/>
    <w:p w:rsidR="00383565" w:rsidRDefault="00383565" w:rsidP="00383565">
      <w:r>
        <w:t>ORGANIZACJA ZAJĘĆ ZDALNY WYCHOWAWNIA FIZYCZNEGO W KL II</w:t>
      </w:r>
    </w:p>
    <w:p w:rsidR="00383565" w:rsidRDefault="00383565" w:rsidP="00383565">
      <w:r>
        <w:t xml:space="preserve">Prowadzący: Jan </w:t>
      </w:r>
      <w:proofErr w:type="spellStart"/>
      <w:r>
        <w:t>Mikus</w:t>
      </w:r>
      <w:proofErr w:type="spellEnd"/>
    </w:p>
    <w:tbl>
      <w:tblPr>
        <w:tblStyle w:val="Tabela-Siatka"/>
        <w:tblW w:w="10741" w:type="dxa"/>
        <w:tblInd w:w="-743" w:type="dxa"/>
        <w:tblLayout w:type="fixed"/>
        <w:tblLook w:val="04A0"/>
      </w:tblPr>
      <w:tblGrid>
        <w:gridCol w:w="516"/>
        <w:gridCol w:w="998"/>
        <w:gridCol w:w="3306"/>
        <w:gridCol w:w="5921"/>
      </w:tblGrid>
      <w:tr w:rsidR="00383565" w:rsidRPr="00E9634A" w:rsidTr="001D1042">
        <w:tc>
          <w:tcPr>
            <w:tcW w:w="516" w:type="dxa"/>
          </w:tcPr>
          <w:p w:rsidR="00383565" w:rsidRPr="00E9634A" w:rsidRDefault="00383565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998" w:type="dxa"/>
          </w:tcPr>
          <w:p w:rsidR="00383565" w:rsidRPr="00E9634A" w:rsidRDefault="00383565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Tematyka zajęć</w:t>
            </w:r>
          </w:p>
        </w:tc>
        <w:tc>
          <w:tcPr>
            <w:tcW w:w="5921" w:type="dxa"/>
          </w:tcPr>
          <w:p w:rsidR="00383565" w:rsidRPr="00E9634A" w:rsidRDefault="00383565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383565" w:rsidTr="001D1042">
        <w:tc>
          <w:tcPr>
            <w:tcW w:w="516" w:type="dxa"/>
          </w:tcPr>
          <w:p w:rsidR="00383565" w:rsidRDefault="00383565" w:rsidP="001D1042">
            <w:r>
              <w:t>1.</w:t>
            </w:r>
          </w:p>
        </w:tc>
        <w:tc>
          <w:tcPr>
            <w:tcW w:w="998" w:type="dxa"/>
          </w:tcPr>
          <w:p w:rsidR="00383565" w:rsidRDefault="00383565" w:rsidP="001D1042">
            <w:r>
              <w:t>26.03.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 xml:space="preserve">Jeśli to możliwe obejrzenie filmu i wykonanie ćwiczeń pod adresem: </w:t>
            </w:r>
          </w:p>
          <w:p w:rsidR="00383565" w:rsidRDefault="00383565" w:rsidP="001D1042">
            <w:hyperlink r:id="rId4" w:history="1">
              <w:r w:rsidRPr="00522C81">
                <w:rPr>
                  <w:rStyle w:val="Hipercze"/>
                </w:rPr>
                <w:t>https://www.youtube.com/watch?v=k2hBMkZuvP8&amp;list=PLQBt82zcfRIKC1YS_lfK4LC7PUu-mcRKL</w:t>
              </w:r>
            </w:hyperlink>
          </w:p>
        </w:tc>
      </w:tr>
      <w:tr w:rsidR="00383565" w:rsidTr="001D1042">
        <w:tc>
          <w:tcPr>
            <w:tcW w:w="516" w:type="dxa"/>
          </w:tcPr>
          <w:p w:rsidR="00383565" w:rsidRDefault="00383565" w:rsidP="001D1042">
            <w:r>
              <w:t>2.</w:t>
            </w:r>
          </w:p>
        </w:tc>
        <w:tc>
          <w:tcPr>
            <w:tcW w:w="998" w:type="dxa"/>
          </w:tcPr>
          <w:p w:rsidR="00383565" w:rsidRDefault="00383565" w:rsidP="001D1042">
            <w:r>
              <w:t>27.03.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Spacer na świeżym powietrzu.</w:t>
            </w:r>
          </w:p>
          <w:p w:rsidR="00383565" w:rsidRDefault="00383565" w:rsidP="001D1042">
            <w:r>
              <w:t>Muzyka i ruch – jeśli to możliwe obejrzenie  filmu pod adresem:</w:t>
            </w:r>
          </w:p>
          <w:p w:rsidR="00383565" w:rsidRDefault="00383565" w:rsidP="001D1042">
            <w:hyperlink r:id="rId5" w:history="1">
              <w:r w:rsidRPr="00C8076B">
                <w:rPr>
                  <w:rStyle w:val="Hipercze"/>
                </w:rPr>
                <w:t>https://www.youtube.com/watch?v=nZQX2Tp172Y</w:t>
              </w:r>
            </w:hyperlink>
          </w:p>
          <w:p w:rsidR="00383565" w:rsidRDefault="00383565" w:rsidP="001D1042"/>
        </w:tc>
      </w:tr>
      <w:tr w:rsidR="00383565" w:rsidTr="001D1042">
        <w:tc>
          <w:tcPr>
            <w:tcW w:w="516" w:type="dxa"/>
          </w:tcPr>
          <w:p w:rsidR="00383565" w:rsidRDefault="00383565" w:rsidP="001D1042">
            <w:r>
              <w:t>3.</w:t>
            </w:r>
          </w:p>
        </w:tc>
        <w:tc>
          <w:tcPr>
            <w:tcW w:w="998" w:type="dxa"/>
          </w:tcPr>
          <w:p w:rsidR="00383565" w:rsidRDefault="00383565" w:rsidP="001D1042">
            <w:r>
              <w:t>30.03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 xml:space="preserve">Muzyka i ruch – jeśli to możliwe obejrzenie  filmu i wykonanie ćwiczeń pod adresem: </w:t>
            </w:r>
            <w:hyperlink r:id="rId6" w:history="1">
              <w:r>
                <w:rPr>
                  <w:rStyle w:val="Hipercze"/>
                </w:rPr>
                <w:t>https://www.you</w:t>
              </w:r>
              <w:r>
                <w:rPr>
                  <w:rStyle w:val="Hipercze"/>
                </w:rPr>
                <w:t>t</w:t>
              </w:r>
              <w:r>
                <w:rPr>
                  <w:rStyle w:val="Hipercze"/>
                </w:rPr>
                <w:t>ube.com/watch?v=S5TFdKc6TB4</w:t>
              </w:r>
            </w:hyperlink>
          </w:p>
        </w:tc>
      </w:tr>
      <w:tr w:rsidR="00383565" w:rsidTr="001D1042">
        <w:tc>
          <w:tcPr>
            <w:tcW w:w="516" w:type="dxa"/>
          </w:tcPr>
          <w:p w:rsidR="00383565" w:rsidRDefault="00383565" w:rsidP="001D1042">
            <w:r>
              <w:t>4.</w:t>
            </w:r>
          </w:p>
        </w:tc>
        <w:tc>
          <w:tcPr>
            <w:tcW w:w="998" w:type="dxa"/>
          </w:tcPr>
          <w:p w:rsidR="00383565" w:rsidRDefault="00383565" w:rsidP="001D1042">
            <w:r>
              <w:t>31.03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Muzyka i ruch - Jeśli to możliwe obejrzenie filmu i wykonanie ćwiczeń pod adresem:</w:t>
            </w:r>
          </w:p>
          <w:p w:rsidR="00383565" w:rsidRDefault="00383565" w:rsidP="001D1042">
            <w:hyperlink r:id="rId7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383565" w:rsidTr="001D1042">
        <w:tc>
          <w:tcPr>
            <w:tcW w:w="516" w:type="dxa"/>
          </w:tcPr>
          <w:p w:rsidR="00383565" w:rsidRDefault="00383565" w:rsidP="001D1042">
            <w:r>
              <w:t>5.</w:t>
            </w:r>
          </w:p>
        </w:tc>
        <w:tc>
          <w:tcPr>
            <w:tcW w:w="998" w:type="dxa"/>
          </w:tcPr>
          <w:p w:rsidR="00383565" w:rsidRDefault="00383565" w:rsidP="001D1042">
            <w:r>
              <w:t>01.04.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Jeśli to możliwe obejrzyj film i wykonaj ćwiczenia pod adresem:</w:t>
            </w:r>
          </w:p>
          <w:p w:rsidR="00383565" w:rsidRDefault="00383565" w:rsidP="001D1042">
            <w:hyperlink r:id="rId8" w:history="1">
              <w:r w:rsidRPr="007045C2">
                <w:rPr>
                  <w:rStyle w:val="Hipercze"/>
                </w:rPr>
                <w:t>https://wordwall.net/pl/resource/906341/wychowanie-fizyczne-gimnastyka-korekc</w:t>
              </w:r>
              <w:r w:rsidRPr="007045C2">
                <w:rPr>
                  <w:rStyle w:val="Hipercze"/>
                </w:rPr>
                <w:t>y</w:t>
              </w:r>
              <w:r w:rsidRPr="007045C2">
                <w:rPr>
                  <w:rStyle w:val="Hipercze"/>
                </w:rPr>
                <w:t>jna/%c4%87wiczenia-ruchowe</w:t>
              </w:r>
            </w:hyperlink>
          </w:p>
        </w:tc>
      </w:tr>
      <w:tr w:rsidR="00383565" w:rsidTr="001D1042">
        <w:tc>
          <w:tcPr>
            <w:tcW w:w="516" w:type="dxa"/>
          </w:tcPr>
          <w:p w:rsidR="00383565" w:rsidRDefault="00383565" w:rsidP="001D1042">
            <w:r>
              <w:t>6.</w:t>
            </w:r>
          </w:p>
        </w:tc>
        <w:tc>
          <w:tcPr>
            <w:tcW w:w="998" w:type="dxa"/>
          </w:tcPr>
          <w:p w:rsidR="00383565" w:rsidRDefault="00383565" w:rsidP="001D1042">
            <w:r>
              <w:t>02.04.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Spacer, ruch na świeżym powietrzu.</w:t>
            </w:r>
          </w:p>
          <w:p w:rsidR="00383565" w:rsidRDefault="00383565" w:rsidP="001D1042">
            <w:r>
              <w:t>Jeśli to możliwe obejrzyj film i wykonaj ćwiczenia pod adresem:</w:t>
            </w:r>
          </w:p>
          <w:p w:rsidR="00383565" w:rsidRPr="001C789C" w:rsidRDefault="00383565" w:rsidP="001D1042">
            <w:hyperlink r:id="rId9" w:history="1">
              <w:r w:rsidRPr="00C8076B">
                <w:rPr>
                  <w:rStyle w:val="Hipercze"/>
                </w:rPr>
                <w:t>https://www.youtube.com/watch?v=Twc7suv_Om0</w:t>
              </w:r>
            </w:hyperlink>
          </w:p>
        </w:tc>
      </w:tr>
      <w:tr w:rsidR="00383565" w:rsidTr="001D1042">
        <w:tc>
          <w:tcPr>
            <w:tcW w:w="516" w:type="dxa"/>
          </w:tcPr>
          <w:p w:rsidR="00383565" w:rsidRDefault="00383565" w:rsidP="001D1042">
            <w:r>
              <w:t>7.</w:t>
            </w:r>
          </w:p>
        </w:tc>
        <w:tc>
          <w:tcPr>
            <w:tcW w:w="998" w:type="dxa"/>
          </w:tcPr>
          <w:p w:rsidR="00383565" w:rsidRDefault="00383565" w:rsidP="001D1042">
            <w:r>
              <w:t>03.04.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Jeśli to możliwe to obejrzenie filmu i wykonanie ćwiczeń pod adresem:</w:t>
            </w:r>
          </w:p>
          <w:p w:rsidR="00383565" w:rsidRDefault="00383565" w:rsidP="001D1042">
            <w:hyperlink r:id="rId10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383565" w:rsidRPr="002A5A39" w:rsidRDefault="00383565" w:rsidP="001D1042">
            <w:r>
              <w:t>Spacer, ruch na świeżym powietrzu.</w:t>
            </w:r>
          </w:p>
        </w:tc>
      </w:tr>
      <w:tr w:rsidR="00383565" w:rsidTr="001D1042">
        <w:tc>
          <w:tcPr>
            <w:tcW w:w="516" w:type="dxa"/>
          </w:tcPr>
          <w:p w:rsidR="00383565" w:rsidRDefault="00383565" w:rsidP="001D1042">
            <w:r>
              <w:t>8.</w:t>
            </w:r>
          </w:p>
        </w:tc>
        <w:tc>
          <w:tcPr>
            <w:tcW w:w="998" w:type="dxa"/>
          </w:tcPr>
          <w:p w:rsidR="00383565" w:rsidRDefault="00383565" w:rsidP="001D1042">
            <w:r>
              <w:t>07.04.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Ruch na świeżym powietrzu.</w:t>
            </w:r>
          </w:p>
          <w:p w:rsidR="00383565" w:rsidRDefault="00383565" w:rsidP="001D1042">
            <w:r>
              <w:t>Muzyka i ruch - Jeśli to możliwe obejrzenie filmu pod adresem:</w:t>
            </w:r>
          </w:p>
          <w:p w:rsidR="00383565" w:rsidRDefault="00383565" w:rsidP="001D1042">
            <w:hyperlink r:id="rId11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383565" w:rsidTr="001D1042">
        <w:tc>
          <w:tcPr>
            <w:tcW w:w="516" w:type="dxa"/>
          </w:tcPr>
          <w:p w:rsidR="00383565" w:rsidRDefault="00383565" w:rsidP="001D1042">
            <w:r>
              <w:t>9.</w:t>
            </w:r>
          </w:p>
        </w:tc>
        <w:tc>
          <w:tcPr>
            <w:tcW w:w="998" w:type="dxa"/>
          </w:tcPr>
          <w:p w:rsidR="00383565" w:rsidRDefault="00383565" w:rsidP="001D1042">
            <w:r>
              <w:t>08.04.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 xml:space="preserve">Muzyka i ruch - Jeśli to możliwe obejrzenie filmu i wykonanie ćwiczeń pod adresem: </w:t>
            </w:r>
            <w:hyperlink r:id="rId12" w:history="1">
              <w:r>
                <w:rPr>
                  <w:rStyle w:val="Hipercze"/>
                </w:rPr>
                <w:t>https://www.youtube.com/watch?v=S5TFdKc6TB4</w:t>
              </w:r>
            </w:hyperlink>
          </w:p>
          <w:p w:rsidR="00383565" w:rsidRDefault="00383565" w:rsidP="001D1042"/>
          <w:p w:rsidR="00383565" w:rsidRDefault="00383565" w:rsidP="001D1042">
            <w:hyperlink r:id="rId13" w:history="1">
              <w:r w:rsidRPr="00775FAC">
                <w:rPr>
                  <w:rStyle w:val="Hipercze"/>
                </w:rPr>
                <w:t>https://www.youtube.com/watch?v=piZ27BZdL_s&amp;list=PL2YRXvY-taXnKTAhSaXzowhzmnjzGgxrL</w:t>
              </w:r>
            </w:hyperlink>
          </w:p>
          <w:p w:rsidR="00383565" w:rsidRDefault="00383565" w:rsidP="001D1042"/>
          <w:p w:rsidR="00383565" w:rsidRDefault="00383565" w:rsidP="001D1042">
            <w:r>
              <w:t>Spacer, ruch na świeżym powietrzu.</w:t>
            </w:r>
          </w:p>
        </w:tc>
      </w:tr>
    </w:tbl>
    <w:p w:rsidR="002529C3" w:rsidRDefault="002529C3"/>
    <w:sectPr w:rsidR="002529C3" w:rsidSect="0038356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383565"/>
    <w:rsid w:val="002529C3"/>
    <w:rsid w:val="00383565"/>
    <w:rsid w:val="0061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3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8356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835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906341/wychowanie-fizyczne-gimnastyka-korekcyjna/%c4%87wiczenia-ruchowe" TargetMode="External"/><Relationship Id="rId13" Type="http://schemas.openxmlformats.org/officeDocument/2006/relationships/hyperlink" Target="https://www.youtube.com/watch?v=piZ27BZdL_s&amp;list=PL2YRXvY-taXnKTAhSaXzowhzmnjzGgx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pl/resource/906341/wychowanie-fizyczne-gimnastyka-korekcyjna/%c4%87wiczenia-ruchowe" TargetMode="External"/><Relationship Id="rId12" Type="http://schemas.openxmlformats.org/officeDocument/2006/relationships/hyperlink" Target="https://www.youtube.com/watch?v=S5TFdKc6T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5TFdKc6TB4" TargetMode="External"/><Relationship Id="rId11" Type="http://schemas.openxmlformats.org/officeDocument/2006/relationships/hyperlink" Target="https://wordwall.net/pl/resource/906341/wychowanie-fizyczne-gimnastyka-korekcyjna/%c4%87wiczenia-ruchowe" TargetMode="External"/><Relationship Id="rId5" Type="http://schemas.openxmlformats.org/officeDocument/2006/relationships/hyperlink" Target="https://www.youtube.com/watch?v=nZQX2Tp172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ordwall.net/pl/resource/906341/wychowanie-fizyczne-gimnastyka-korekcyjna/%c4%87wiczenia-ruchowe" TargetMode="External"/><Relationship Id="rId4" Type="http://schemas.openxmlformats.org/officeDocument/2006/relationships/hyperlink" Target="https://www.youtube.com/watch?v=k2hBMkZuvP8&amp;list=PLQBt82zcfRIKC1YS_lfK4LC7PUu-mcRKL" TargetMode="External"/><Relationship Id="rId9" Type="http://schemas.openxmlformats.org/officeDocument/2006/relationships/hyperlink" Target="https://www.youtube.com/watch?v=Twc7suv_Om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2572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2020-03-24T18:22:00Z</dcterms:created>
  <dcterms:modified xsi:type="dcterms:W3CDTF">2020-03-24T18:22:00Z</dcterms:modified>
</cp:coreProperties>
</file>